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jc w:val="center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IHL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KA</w:t>
      </w:r>
    </w:p>
    <w:p>
      <w:pPr>
        <w:pStyle w:val="Tex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</w:p>
    <w:p>
      <w:pPr>
        <w:pStyle w:val="Text"/>
        <w:tabs>
          <w:tab w:val="left" w:pos="1416"/>
          <w:tab w:val="left" w:pos="4535"/>
          <w:tab w:val="left" w:pos="5106"/>
          <w:tab w:val="left" w:pos="5955"/>
        </w:tabs>
        <w:spacing w:line="48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Text"/>
        <w:tabs>
          <w:tab w:val="left" w:pos="1416"/>
          <w:tab w:val="left" w:pos="4535"/>
          <w:tab w:val="left" w:pos="5106"/>
          <w:tab w:val="left" w:pos="5955"/>
        </w:tabs>
        <w:spacing w:line="480" w:lineRule="auto"/>
        <w:rPr>
          <w:rFonts w:ascii="Trebuchet MS" w:cs="Trebuchet MS" w:hAnsi="Trebuchet MS" w:eastAsia="Trebuchet MS"/>
          <w:sz w:val="18"/>
          <w:szCs w:val="18"/>
          <w:u w:val="single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</w:rPr>
        <w:t>P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>ří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>jmen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>í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>:</w:t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</w:r>
      <w:r>
        <w:rPr>
          <w:rFonts w:ascii="Trebuchet MS" w:cs="Trebuchet MS" w:hAnsi="Trebuchet MS" w:eastAsia="Trebuchet MS"/>
          <w:b w:val="1"/>
          <w:bCs w:val="1"/>
          <w:sz w:val="18"/>
          <w:szCs w:val="18"/>
          <w:rtl w:val="0"/>
        </w:rPr>
        <w:tab/>
        <w:t>Jm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no:</w:t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  <w:tab/>
      </w:r>
    </w:p>
    <w:p>
      <w:pPr>
        <w:pStyle w:val="Text"/>
        <w:tabs>
          <w:tab w:val="left" w:pos="1416"/>
          <w:tab w:val="left" w:pos="4535"/>
          <w:tab w:val="left" w:pos="5106"/>
          <w:tab w:val="left" w:pos="5952"/>
        </w:tabs>
        <w:spacing w:line="480" w:lineRule="auto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</w:rPr>
        <w:t>Rodn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>é čí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slo:</w:t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</w:r>
    </w:p>
    <w:p>
      <w:pPr>
        <w:pStyle w:val="Text"/>
        <w:tabs>
          <w:tab w:val="left" w:pos="1700"/>
          <w:tab w:val="left" w:pos="5106"/>
          <w:tab w:val="left" w:pos="5952"/>
        </w:tabs>
        <w:spacing w:line="480" w:lineRule="auto"/>
        <w:rPr>
          <w:rFonts w:ascii="Trebuchet MS" w:cs="Trebuchet MS" w:hAnsi="Trebuchet MS" w:eastAsia="Trebuchet MS"/>
          <w:sz w:val="18"/>
          <w:szCs w:val="18"/>
          <w:u w:val="single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</w:rPr>
        <w:t>Bydli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>š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>t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 xml:space="preserve">ě 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 xml:space="preserve">(ulice,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>č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>.p./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>č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>.o., obec, PS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</w:rPr>
        <w:t>Č</w:t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>):</w:t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  <w:tab/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  <w:tab/>
      </w:r>
    </w:p>
    <w:p>
      <w:pPr>
        <w:pStyle w:val="Text"/>
        <w:tabs>
          <w:tab w:val="left" w:pos="1700"/>
          <w:tab w:val="left" w:pos="5106"/>
          <w:tab w:val="left" w:pos="5952"/>
        </w:tabs>
        <w:spacing w:line="360" w:lineRule="auto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</w:p>
    <w:p>
      <w:pPr>
        <w:pStyle w:val="Text"/>
        <w:tabs>
          <w:tab w:val="left" w:pos="1416"/>
          <w:tab w:val="left" w:pos="4535"/>
          <w:tab w:val="left" w:pos="5106"/>
          <w:tab w:val="left" w:pos="5952"/>
        </w:tabs>
        <w:spacing w:line="360" w:lineRule="auto"/>
        <w:rPr>
          <w:rFonts w:ascii="Trebuchet MS" w:cs="Trebuchet MS" w:hAnsi="Trebuchet MS" w:eastAsia="Trebuchet MS"/>
          <w:u w:val="single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</w:rPr>
        <w:t>Telefon:</w:t>
        <w:tab/>
      </w:r>
      <w:r>
        <w:rPr>
          <w:rFonts w:ascii="Trebuchet MS" w:cs="Trebuchet MS" w:hAnsi="Trebuchet MS" w:eastAsia="Trebuchet MS"/>
          <w:sz w:val="18"/>
          <w:szCs w:val="18"/>
          <w:u w:val="single"/>
        </w:rPr>
        <w:tab/>
      </w:r>
      <w:r>
        <w:rPr>
          <w:rFonts w:ascii="Trebuchet MS" w:cs="Trebuchet MS" w:hAnsi="Trebuchet MS" w:eastAsia="Trebuchet MS"/>
          <w:sz w:val="18"/>
          <w:szCs w:val="18"/>
        </w:rPr>
        <w:tab/>
      </w:r>
      <w:r>
        <w:rPr>
          <w:rFonts w:ascii="Trebuchet MS" w:hAnsi="Trebuchet MS"/>
          <w:b w:val="1"/>
          <w:bCs w:val="1"/>
          <w:sz w:val="18"/>
          <w:szCs w:val="18"/>
          <w:rtl w:val="0"/>
        </w:rPr>
        <w:t>E-mail:</w:t>
        <w:tab/>
      </w:r>
      <w:r>
        <w:rPr>
          <w:rFonts w:ascii="Trebuchet MS" w:cs="Trebuchet MS" w:hAnsi="Trebuchet MS" w:eastAsia="Trebuchet MS"/>
          <w:u w:val="single"/>
        </w:rPr>
        <w:tab/>
        <w:tab/>
      </w:r>
      <w:r>
        <w:rPr>
          <w:rFonts w:ascii="Trebuchet MS" w:cs="Trebuchet MS" w:hAnsi="Trebuchet MS" w:eastAsia="Trebuchet MS"/>
          <w:u w:val="single"/>
        </w:rPr>
        <w:tab/>
        <w:tab/>
      </w:r>
      <w:r>
        <w:rPr>
          <w:rFonts w:ascii="Trebuchet MS" w:cs="Trebuchet MS" w:hAnsi="Trebuchet MS" w:eastAsia="Trebuchet MS"/>
          <w:u w:val="single"/>
        </w:rPr>
        <w:tab/>
      </w:r>
    </w:p>
    <w:p>
      <w:pPr>
        <w:pStyle w:val="Text"/>
        <w:tabs>
          <w:tab w:val="left" w:pos="5952"/>
        </w:tabs>
        <w:rPr>
          <w:rFonts w:ascii="Trebuchet MS" w:cs="Trebuchet MS" w:hAnsi="Trebuchet MS" w:eastAsia="Trebuchet MS"/>
          <w:sz w:val="24"/>
          <w:szCs w:val="24"/>
          <w:u w:val="single"/>
        </w:rPr>
      </w:pPr>
    </w:p>
    <w:p>
      <w:pPr>
        <w:pStyle w:val="Text"/>
        <w:rPr>
          <w:rFonts w:ascii="Trebuchet MS" w:cs="Trebuchet MS" w:hAnsi="Trebuchet MS" w:eastAsia="Trebuchet MS"/>
          <w:sz w:val="24"/>
          <w:szCs w:val="24"/>
          <w:u w:val="single"/>
        </w:rPr>
      </w:pPr>
    </w:p>
    <w:p>
      <w:pPr>
        <w:pStyle w:val="Text"/>
        <w:rPr>
          <w:rFonts w:ascii="Trebuchet MS" w:cs="Trebuchet MS" w:hAnsi="Trebuchet MS" w:eastAsia="Trebuchet MS"/>
          <w:sz w:val="24"/>
          <w:szCs w:val="24"/>
          <w:u w:val="single"/>
        </w:rPr>
      </w:pPr>
    </w:p>
    <w:p>
      <w:pPr>
        <w:pStyle w:val="Tex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 w:hint="default"/>
          <w:sz w:val="22"/>
          <w:szCs w:val="22"/>
          <w:rtl w:val="0"/>
        </w:rPr>
        <w:t>Žá</w:t>
      </w:r>
      <w:r>
        <w:rPr>
          <w:rFonts w:ascii="Trebuchet MS" w:hAnsi="Trebuchet MS"/>
          <w:sz w:val="22"/>
          <w:szCs w:val="22"/>
          <w:rtl w:val="0"/>
        </w:rPr>
        <w:t>d</w:t>
      </w:r>
      <w:r>
        <w:rPr>
          <w:rFonts w:ascii="Trebuchet MS" w:hAnsi="Trebuchet MS" w:hint="default"/>
          <w:sz w:val="22"/>
          <w:szCs w:val="22"/>
          <w:rtl w:val="0"/>
        </w:rPr>
        <w:t>á</w:t>
      </w:r>
      <w:r>
        <w:rPr>
          <w:rFonts w:ascii="Trebuchet MS" w:hAnsi="Trebuchet MS"/>
          <w:sz w:val="22"/>
          <w:szCs w:val="22"/>
          <w:rtl w:val="0"/>
          <w:lang w:val="pt-PT"/>
        </w:rPr>
        <w:t xml:space="preserve">m o </w:t>
      </w:r>
      <w:r>
        <w:rPr>
          <w:rFonts w:ascii="Trebuchet MS" w:hAnsi="Trebuchet MS" w:hint="default"/>
          <w:sz w:val="22"/>
          <w:szCs w:val="22"/>
          <w:rtl w:val="0"/>
        </w:rPr>
        <w:t>č</w:t>
      </w:r>
      <w:r>
        <w:rPr>
          <w:rFonts w:ascii="Trebuchet MS" w:hAnsi="Trebuchet MS"/>
          <w:sz w:val="22"/>
          <w:szCs w:val="22"/>
          <w:rtl w:val="0"/>
        </w:rPr>
        <w:t>lenstv</w:t>
      </w:r>
      <w:r>
        <w:rPr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Fonts w:ascii="Trebuchet MS" w:hAnsi="Trebuchet MS"/>
          <w:sz w:val="22"/>
          <w:szCs w:val="22"/>
          <w:rtl w:val="0"/>
        </w:rPr>
        <w:t>v</w:t>
      </w:r>
      <w:r>
        <w:rPr>
          <w:rFonts w:ascii="Trebuchet MS" w:hAnsi="Trebuchet MS" w:hint="default"/>
          <w:sz w:val="22"/>
          <w:szCs w:val="22"/>
          <w:rtl w:val="0"/>
        </w:rPr>
        <w:t> </w:t>
      </w:r>
      <w:r>
        <w:rPr>
          <w:rFonts w:ascii="Trebuchet MS" w:hAnsi="Trebuchet MS"/>
          <w:sz w:val="22"/>
          <w:szCs w:val="22"/>
          <w:rtl w:val="0"/>
        </w:rPr>
        <w:t>odd</w:t>
      </w:r>
      <w:r>
        <w:rPr>
          <w:rFonts w:ascii="Trebuchet MS" w:hAnsi="Trebuchet MS" w:hint="default"/>
          <w:sz w:val="22"/>
          <w:szCs w:val="22"/>
          <w:rtl w:val="0"/>
        </w:rPr>
        <w:t>í</w:t>
      </w:r>
      <w:r>
        <w:rPr>
          <w:rFonts w:ascii="Trebuchet MS" w:hAnsi="Trebuchet MS"/>
          <w:sz w:val="22"/>
          <w:szCs w:val="22"/>
          <w:rtl w:val="0"/>
          <w:lang w:val="fr-FR"/>
        </w:rPr>
        <w:t>lu: ly</w:t>
      </w:r>
      <w:r>
        <w:rPr>
          <w:rFonts w:ascii="Trebuchet MS" w:hAnsi="Trebuchet MS" w:hint="default"/>
          <w:sz w:val="22"/>
          <w:szCs w:val="22"/>
          <w:rtl w:val="0"/>
        </w:rPr>
        <w:t>ž</w:t>
      </w:r>
      <w:r>
        <w:rPr>
          <w:rFonts w:ascii="Trebuchet MS" w:hAnsi="Trebuchet MS"/>
          <w:sz w:val="22"/>
          <w:szCs w:val="22"/>
          <w:rtl w:val="0"/>
        </w:rPr>
        <w:t>ov</w:t>
      </w:r>
      <w:r>
        <w:rPr>
          <w:rFonts w:ascii="Trebuchet MS" w:hAnsi="Trebuchet MS" w:hint="default"/>
          <w:sz w:val="22"/>
          <w:szCs w:val="22"/>
          <w:rtl w:val="0"/>
        </w:rPr>
        <w:t>á</w:t>
      </w:r>
      <w:r>
        <w:rPr>
          <w:rFonts w:ascii="Trebuchet MS" w:hAnsi="Trebuchet MS"/>
          <w:sz w:val="22"/>
          <w:szCs w:val="22"/>
          <w:rtl w:val="0"/>
        </w:rPr>
        <w:t>n</w:t>
      </w:r>
      <w:r>
        <w:rPr>
          <w:rFonts w:ascii="Trebuchet MS" w:hAnsi="Trebuchet MS" w:hint="default"/>
          <w:sz w:val="22"/>
          <w:szCs w:val="22"/>
          <w:rtl w:val="0"/>
        </w:rPr>
        <w:t>í</w:t>
      </w:r>
    </w:p>
    <w:p>
      <w:pPr>
        <w:pStyle w:val="Tex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Text"/>
        <w:rPr>
          <w:rFonts w:ascii="Trebuchet MS" w:cs="Trebuchet MS" w:hAnsi="Trebuchet MS" w:eastAsia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rtl w:val="0"/>
        </w:rPr>
        <w:t>Provozovan</w:t>
      </w:r>
      <w:r>
        <w:rPr>
          <w:rFonts w:ascii="Trebuchet MS" w:hAnsi="Trebuchet MS" w:hint="default"/>
          <w:sz w:val="22"/>
          <w:szCs w:val="22"/>
          <w:rtl w:val="0"/>
          <w:lang w:val="fr-FR"/>
        </w:rPr>
        <w:t xml:space="preserve">é </w:t>
      </w:r>
      <w:r>
        <w:rPr>
          <w:rFonts w:ascii="Trebuchet MS" w:hAnsi="Trebuchet MS"/>
          <w:sz w:val="22"/>
          <w:szCs w:val="22"/>
          <w:rtl w:val="0"/>
        </w:rPr>
        <w:t>sportovn</w:t>
      </w:r>
      <w:r>
        <w:rPr>
          <w:rFonts w:ascii="Trebuchet MS" w:hAnsi="Trebuchet MS" w:hint="default"/>
          <w:sz w:val="22"/>
          <w:szCs w:val="22"/>
          <w:rtl w:val="0"/>
        </w:rPr>
        <w:t xml:space="preserve">í </w:t>
      </w:r>
      <w:r>
        <w:rPr>
          <w:rFonts w:ascii="Trebuchet MS" w:hAnsi="Trebuchet MS"/>
          <w:sz w:val="22"/>
          <w:szCs w:val="22"/>
          <w:rtl w:val="0"/>
        </w:rPr>
        <w:t>odv</w:t>
      </w:r>
      <w:r>
        <w:rPr>
          <w:rFonts w:ascii="Trebuchet MS" w:hAnsi="Trebuchet MS" w:hint="default"/>
          <w:sz w:val="22"/>
          <w:szCs w:val="22"/>
          <w:rtl w:val="0"/>
        </w:rPr>
        <w:t>ě</w:t>
      </w:r>
      <w:r>
        <w:rPr>
          <w:rFonts w:ascii="Trebuchet MS" w:hAnsi="Trebuchet MS"/>
          <w:sz w:val="22"/>
          <w:szCs w:val="22"/>
          <w:rtl w:val="0"/>
        </w:rPr>
        <w:t>tv</w:t>
      </w:r>
      <w:r>
        <w:rPr>
          <w:rFonts w:ascii="Trebuchet MS" w:hAnsi="Trebuchet MS" w:hint="default"/>
          <w:sz w:val="22"/>
          <w:szCs w:val="22"/>
          <w:rtl w:val="0"/>
        </w:rPr>
        <w:t>í</w:t>
      </w:r>
      <w:r>
        <w:rPr>
          <w:rFonts w:ascii="Trebuchet MS" w:hAnsi="Trebuchet MS"/>
          <w:sz w:val="22"/>
          <w:szCs w:val="22"/>
          <w:rtl w:val="0"/>
        </w:rPr>
        <w:t>: b</w:t>
      </w:r>
      <w:r>
        <w:rPr>
          <w:rFonts w:ascii="Trebuchet MS" w:hAnsi="Trebuchet MS" w:hint="default"/>
          <w:sz w:val="22"/>
          <w:szCs w:val="22"/>
          <w:rtl w:val="0"/>
        </w:rPr>
        <w:t>ě</w:t>
      </w:r>
      <w:r>
        <w:rPr>
          <w:rFonts w:ascii="Trebuchet MS" w:hAnsi="Trebuchet MS"/>
          <w:sz w:val="22"/>
          <w:szCs w:val="22"/>
          <w:rtl w:val="0"/>
        </w:rPr>
        <w:t>h na ly</w:t>
      </w:r>
      <w:r>
        <w:rPr>
          <w:rFonts w:ascii="Trebuchet MS" w:hAnsi="Trebuchet MS" w:hint="default"/>
          <w:sz w:val="22"/>
          <w:szCs w:val="22"/>
          <w:rtl w:val="0"/>
        </w:rPr>
        <w:t>ží</w:t>
      </w:r>
      <w:r>
        <w:rPr>
          <w:rFonts w:ascii="Trebuchet MS" w:hAnsi="Trebuchet MS"/>
          <w:sz w:val="22"/>
          <w:szCs w:val="22"/>
          <w:rtl w:val="0"/>
        </w:rPr>
        <w:t>ch</w:t>
      </w:r>
    </w:p>
    <w:p>
      <w:pPr>
        <w:pStyle w:val="Text"/>
        <w:jc w:val="both"/>
        <w:rPr>
          <w:rFonts w:ascii="Trebuchet MS" w:cs="Trebuchet MS" w:hAnsi="Trebuchet MS" w:eastAsia="Trebuchet MS"/>
        </w:rPr>
      </w:pPr>
    </w:p>
    <w:p>
      <w:pPr>
        <w:pStyle w:val="Text"/>
        <w:jc w:val="both"/>
        <w:rPr>
          <w:rFonts w:ascii="Trebuchet MS" w:cs="Trebuchet MS" w:hAnsi="Trebuchet MS" w:eastAsia="Trebuchet MS"/>
        </w:rPr>
      </w:pP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 zpracov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 smyslu na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Evropsk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parlamentu a Rady (EU)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2016/679 o ochran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fyzick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osob v souvislosti se 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o voln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pohybu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chto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o zru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rnice 95/46/ES (obecn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 ochran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le jen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í“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Text"/>
        <w:jc w:val="center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spacing w:line="259" w:lineRule="auto"/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SKP Sever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nad Labem, z. s.,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daje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pro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ely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realizace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lenstv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lu, zaji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innost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spolku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seznamu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spolku a to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po dobu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lenstv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lena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 a po dobu 10 let po jeho ukon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 d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vody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pro 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jsou pln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povinnosti (realizace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lenstv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odd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lu, zaji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innosti spolku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seznamu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spolku podle ob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ansk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ku a zaji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šť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financov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dotac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 a opr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jem (k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rozes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informac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innosti spolku).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Beru na 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dom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bez uveden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ech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rodn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lena nen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lenstv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 spolku mo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vodu nutnosti jeho vykazov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financov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innosti spolku prost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ednictv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dotac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tak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i realizaci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lenstv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spolku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unii sportovc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 Svazu ly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řů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republiky.</w:t>
      </w:r>
    </w:p>
    <w:p>
      <w:pPr>
        <w:pStyle w:val="Text"/>
        <w:spacing w:line="259" w:lineRule="auto"/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jemci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 uveden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jsou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unie sportovc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Svaz ly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řů 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republiky a poskytovatel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dotac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ext"/>
        <w:spacing w:line="259" w:lineRule="auto"/>
        <w:jc w:val="both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Podle Na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zen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 pr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adovat po Spr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vci sd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jak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daje o va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adovat kopii 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chto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stup 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mto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a proveden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aktualizace nebo opravy 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p. omezen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chto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 po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adovat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maz 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van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 na jejich 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enositelnost a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pochybnost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vo podat 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nost u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Úř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adu pro ochranu osobn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 Kdykoli m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ete tak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podat 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mitku proti zpracov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prov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mu 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opr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jmu spolku.</w:t>
      </w: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Text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tabs>
          <w:tab w:val="left" w:pos="2556"/>
          <w:tab w:val="left" w:pos="4535"/>
          <w:tab w:val="left" w:pos="5106"/>
          <w:tab w:val="left" w:pos="8787"/>
        </w:tabs>
        <w:rPr>
          <w:rFonts w:ascii="Trebuchet MS" w:cs="Trebuchet MS" w:hAnsi="Trebuchet MS" w:eastAsia="Trebuchet MS"/>
          <w:sz w:val="22"/>
          <w:szCs w:val="22"/>
          <w:u w:val="single"/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Ú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nad Labem dne</w:t>
      </w:r>
      <w:r>
        <w:rPr>
          <w:rFonts w:ascii="Trebuchet MS" w:hAnsi="Trebuchet MS"/>
          <w:sz w:val="22"/>
          <w:szCs w:val="22"/>
          <w:rtl w:val="0"/>
        </w:rPr>
        <w:t xml:space="preserve"> </w:t>
        <w:tab/>
      </w:r>
      <w:r>
        <w:rPr>
          <w:rFonts w:ascii="Trebuchet MS" w:cs="Trebuchet MS" w:hAnsi="Trebuchet MS" w:eastAsia="Trebuchet MS"/>
          <w:sz w:val="22"/>
          <w:szCs w:val="22"/>
          <w:u w:val="single"/>
        </w:rPr>
        <w:tab/>
      </w:r>
      <w:r>
        <w:rPr>
          <w:rFonts w:ascii="Trebuchet MS" w:cs="Trebuchet MS" w:hAnsi="Trebuchet MS" w:eastAsia="Trebuchet MS"/>
          <w:sz w:val="22"/>
          <w:szCs w:val="22"/>
        </w:rPr>
        <w:tab/>
      </w:r>
      <w:r>
        <w:rPr>
          <w:rFonts w:ascii="Trebuchet MS" w:cs="Trebuchet MS" w:hAnsi="Trebuchet MS" w:eastAsia="Trebuchet MS"/>
          <w:sz w:val="22"/>
          <w:szCs w:val="22"/>
          <w:u w:val="single"/>
        </w:rPr>
        <w:tab/>
      </w:r>
    </w:p>
    <w:p>
      <w:pPr>
        <w:pStyle w:val="Text"/>
        <w:tabs>
          <w:tab w:val="left" w:pos="2556"/>
          <w:tab w:val="center" w:pos="7080"/>
        </w:tabs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cs="Trebuchet MS" w:hAnsi="Trebuchet MS" w:eastAsia="Trebuchet MS"/>
          <w:sz w:val="22"/>
          <w:szCs w:val="22"/>
        </w:rPr>
        <w:tab/>
        <w:tab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vlastnoru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podpis</w:t>
      </w:r>
    </w:p>
    <w:p>
      <w:pPr>
        <w:pStyle w:val="Text"/>
        <w:tabs>
          <w:tab w:val="center" w:pos="7080"/>
        </w:tabs>
        <w:jc w:val="both"/>
      </w:pPr>
      <w:r>
        <w:rPr>
          <w:rFonts w:ascii="Trebuchet MS" w:cs="Trebuchet MS" w:hAnsi="Trebuchet MS" w:eastAsia="Trebuchet MS"/>
          <w:sz w:val="18"/>
          <w:szCs w:val="18"/>
        </w:rPr>
        <w:tab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(u osob mlad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 15 let souhlas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stupc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Trebuchet MS" w:hAnsi="Trebuchet MS"/>
          <w:sz w:val="18"/>
          <w:szCs w:val="18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418" w:bottom="1418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rPr>
        <w:rFonts w:ascii="Trebuchet MS" w:cs="Trebuchet MS" w:hAnsi="Trebuchet MS" w:eastAsia="Trebuchet MS"/>
        <w:b w:val="1"/>
        <w:bCs w:val="1"/>
        <w:sz w:val="28"/>
        <w:szCs w:val="28"/>
      </w:rPr>
    </w:pPr>
    <w:r>
      <w:rPr>
        <w:rFonts w:ascii="Arial" w:cs="Arial" w:hAnsi="Arial" w:eastAsia="Arial"/>
        <w:sz w:val="22"/>
        <w:szCs w:val="22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5663565</wp:posOffset>
          </wp:positionH>
          <wp:positionV relativeFrom="page">
            <wp:posOffset>193041</wp:posOffset>
          </wp:positionV>
          <wp:extent cx="793727" cy="1114425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27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 w:hAnsi="Trebuchet MS"/>
        <w:b w:val="1"/>
        <w:bCs w:val="1"/>
        <w:sz w:val="28"/>
        <w:szCs w:val="28"/>
        <w:rtl w:val="0"/>
      </w:rPr>
      <w:t>Sportovn</w:t>
    </w:r>
    <w:r>
      <w:rPr>
        <w:rFonts w:ascii="Trebuchet MS" w:hAnsi="Trebuchet MS" w:hint="default"/>
        <w:b w:val="1"/>
        <w:bCs w:val="1"/>
        <w:sz w:val="28"/>
        <w:szCs w:val="28"/>
        <w:rtl w:val="0"/>
      </w:rPr>
      <w:t xml:space="preserve">í </w:t>
    </w:r>
    <w:r>
      <w:rPr>
        <w:rFonts w:ascii="Trebuchet MS" w:hAnsi="Trebuchet MS"/>
        <w:b w:val="1"/>
        <w:bCs w:val="1"/>
        <w:sz w:val="28"/>
        <w:szCs w:val="28"/>
        <w:rtl w:val="0"/>
      </w:rPr>
      <w:t xml:space="preserve">klub policie Sever </w:t>
    </w:r>
    <w:r>
      <w:rPr>
        <w:rFonts w:ascii="Trebuchet MS" w:hAnsi="Trebuchet MS" w:hint="default"/>
        <w:b w:val="1"/>
        <w:bCs w:val="1"/>
        <w:sz w:val="28"/>
        <w:szCs w:val="28"/>
        <w:rtl w:val="0"/>
      </w:rPr>
      <w:t>Ú</w:t>
    </w:r>
    <w:r>
      <w:rPr>
        <w:rFonts w:ascii="Trebuchet MS" w:hAnsi="Trebuchet MS"/>
        <w:b w:val="1"/>
        <w:bCs w:val="1"/>
        <w:sz w:val="28"/>
        <w:szCs w:val="28"/>
        <w:rtl w:val="0"/>
      </w:rPr>
      <w:t>st</w:t>
    </w:r>
    <w:r>
      <w:rPr>
        <w:rFonts w:ascii="Trebuchet MS" w:hAnsi="Trebuchet MS" w:hint="default"/>
        <w:b w:val="1"/>
        <w:bCs w:val="1"/>
        <w:sz w:val="28"/>
        <w:szCs w:val="28"/>
        <w:rtl w:val="0"/>
      </w:rPr>
      <w:t xml:space="preserve">í </w:t>
    </w:r>
    <w:r>
      <w:rPr>
        <w:rFonts w:ascii="Trebuchet MS" w:hAnsi="Trebuchet MS"/>
        <w:b w:val="1"/>
        <w:bCs w:val="1"/>
        <w:sz w:val="28"/>
        <w:szCs w:val="28"/>
        <w:rtl w:val="0"/>
        <w:lang w:val="pt-PT"/>
      </w:rPr>
      <w:t>nad Labem, z.s.</w:t>
    </w:r>
  </w:p>
  <w:p>
    <w:pPr>
      <w:pStyle w:val="Text"/>
      <w:rPr>
        <w:rFonts w:ascii="Trebuchet MS" w:cs="Trebuchet MS" w:hAnsi="Trebuchet MS" w:eastAsia="Trebuchet MS"/>
      </w:rPr>
    </w:pPr>
    <w:r>
      <w:rPr>
        <w:rFonts w:ascii="Trebuchet MS" w:hAnsi="Trebuchet MS"/>
        <w:rtl w:val="0"/>
      </w:rPr>
      <w:t>odd</w:t>
    </w:r>
    <w:r>
      <w:rPr>
        <w:rFonts w:ascii="Trebuchet MS" w:hAnsi="Trebuchet MS" w:hint="default"/>
        <w:rtl w:val="0"/>
      </w:rPr>
      <w:t>í</w:t>
    </w:r>
    <w:r>
      <w:rPr>
        <w:rFonts w:ascii="Trebuchet MS" w:hAnsi="Trebuchet MS"/>
        <w:rtl w:val="0"/>
      </w:rPr>
      <w:t>l b</w:t>
    </w:r>
    <w:r>
      <w:rPr>
        <w:rFonts w:ascii="Trebuchet MS" w:hAnsi="Trebuchet MS" w:hint="default"/>
        <w:rtl w:val="0"/>
      </w:rPr>
      <w:t>ěž</w:t>
    </w:r>
    <w:r>
      <w:rPr>
        <w:rFonts w:ascii="Trebuchet MS" w:hAnsi="Trebuchet MS"/>
        <w:rtl w:val="0"/>
      </w:rPr>
      <w:t>eck</w:t>
    </w:r>
    <w:r>
      <w:rPr>
        <w:rFonts w:ascii="Trebuchet MS" w:hAnsi="Trebuchet MS" w:hint="default"/>
        <w:rtl w:val="0"/>
        <w:lang w:val="fr-FR"/>
      </w:rPr>
      <w:t>é</w:t>
    </w:r>
    <w:r>
      <w:rPr>
        <w:rFonts w:ascii="Trebuchet MS" w:hAnsi="Trebuchet MS"/>
        <w:rtl w:val="0"/>
      </w:rPr>
      <w:t>ho ly</w:t>
    </w:r>
    <w:r>
      <w:rPr>
        <w:rFonts w:ascii="Trebuchet MS" w:hAnsi="Trebuchet MS" w:hint="default"/>
        <w:rtl w:val="0"/>
      </w:rPr>
      <w:t>ž</w:t>
    </w:r>
    <w:r>
      <w:rPr>
        <w:rFonts w:ascii="Trebuchet MS" w:hAnsi="Trebuchet MS"/>
        <w:rtl w:val="0"/>
      </w:rPr>
      <w:t>ov</w:t>
    </w:r>
    <w:r>
      <w:rPr>
        <w:rFonts w:ascii="Trebuchet MS" w:hAnsi="Trebuchet MS" w:hint="default"/>
        <w:rtl w:val="0"/>
      </w:rPr>
      <w:t>á</w:t>
    </w:r>
    <w:r>
      <w:rPr>
        <w:rFonts w:ascii="Trebuchet MS" w:hAnsi="Trebuchet MS"/>
        <w:rtl w:val="0"/>
      </w:rPr>
      <w:t>n</w:t>
    </w:r>
    <w:r>
      <w:rPr>
        <w:rFonts w:ascii="Trebuchet MS" w:hAnsi="Trebuchet MS" w:hint="default"/>
        <w:rtl w:val="0"/>
      </w:rPr>
      <w:t>í</w:t>
    </w:r>
  </w:p>
  <w:p>
    <w:pPr>
      <w:pStyle w:val="Text"/>
      <w:rPr>
        <w:rFonts w:ascii="Trebuchet MS" w:cs="Trebuchet MS" w:hAnsi="Trebuchet MS" w:eastAsia="Trebuchet MS"/>
      </w:rPr>
    </w:pPr>
    <w:r>
      <w:rPr>
        <w:rFonts w:ascii="Trebuchet MS" w:hAnsi="Trebuchet MS"/>
        <w:rtl w:val="0"/>
      </w:rPr>
      <w:t>B</w:t>
    </w:r>
    <w:r>
      <w:rPr>
        <w:rFonts w:ascii="Trebuchet MS" w:hAnsi="Trebuchet MS" w:hint="default"/>
        <w:rtl w:val="0"/>
      </w:rPr>
      <w:t>ě</w:t>
    </w:r>
    <w:r>
      <w:rPr>
        <w:rFonts w:ascii="Trebuchet MS" w:hAnsi="Trebuchet MS"/>
        <w:rtl w:val="0"/>
      </w:rPr>
      <w:t>lehradsk</w:t>
    </w:r>
    <w:r>
      <w:rPr>
        <w:rFonts w:ascii="Trebuchet MS" w:hAnsi="Trebuchet MS" w:hint="default"/>
        <w:rtl w:val="0"/>
      </w:rPr>
      <w:t xml:space="preserve">á </w:t>
    </w:r>
    <w:r>
      <w:rPr>
        <w:rFonts w:ascii="Trebuchet MS" w:hAnsi="Trebuchet MS"/>
        <w:rtl w:val="0"/>
      </w:rPr>
      <w:t xml:space="preserve">2992/41, 400 11 </w:t>
    </w:r>
    <w:r>
      <w:rPr>
        <w:rFonts w:ascii="Trebuchet MS" w:hAnsi="Trebuchet MS" w:hint="default"/>
        <w:rtl w:val="0"/>
      </w:rPr>
      <w:t>Ú</w:t>
    </w:r>
    <w:r>
      <w:rPr>
        <w:rFonts w:ascii="Trebuchet MS" w:hAnsi="Trebuchet MS"/>
        <w:rtl w:val="0"/>
      </w:rPr>
      <w:t>st</w:t>
    </w:r>
    <w:r>
      <w:rPr>
        <w:rFonts w:ascii="Trebuchet MS" w:hAnsi="Trebuchet MS" w:hint="default"/>
        <w:rtl w:val="0"/>
      </w:rPr>
      <w:t xml:space="preserve">í </w:t>
    </w:r>
    <w:r>
      <w:rPr>
        <w:rFonts w:ascii="Trebuchet MS" w:hAnsi="Trebuchet MS"/>
        <w:rtl w:val="0"/>
      </w:rPr>
      <w:t>nad Labem</w:t>
    </w:r>
  </w:p>
  <w:p>
    <w:pPr>
      <w:pStyle w:val="Text"/>
      <w:rPr>
        <w:rFonts w:ascii="Trebuchet MS" w:cs="Trebuchet MS" w:hAnsi="Trebuchet MS" w:eastAsia="Trebuchet MS"/>
      </w:rPr>
    </w:pPr>
    <w:r>
      <w:rPr>
        <w:rFonts w:ascii="Trebuchet MS" w:hAnsi="Trebuchet MS"/>
        <w:rtl w:val="0"/>
      </w:rPr>
      <w:t>tel: +420 472 774 251, e-mail: skp.ul@volny.cz</w:t>
    </w:r>
  </w:p>
  <w:p>
    <w:pPr>
      <w:pStyle w:val="Text"/>
      <w:spacing w:line="276" w:lineRule="auto"/>
    </w:pPr>
    <w:r>
      <w:rPr>
        <w:rFonts w:ascii="Arial" w:cs="Arial" w:hAnsi="Arial" w:eastAsia="Arial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